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17" w:rsidRDefault="009F0E17" w:rsidP="009F0E17">
      <w:pPr>
        <w:pStyle w:val="Nagwek2"/>
        <w:rPr>
          <w:rFonts w:ascii="Lato" w:eastAsiaTheme="minorHAnsi" w:hAnsi="Lato" w:cs="Arial"/>
          <w:color w:val="002060"/>
        </w:rPr>
      </w:pPr>
      <w:bookmarkStart w:id="0" w:name="_Toc68033285"/>
      <w:r>
        <w:rPr>
          <w:rFonts w:ascii="Lato" w:eastAsiaTheme="minorHAnsi" w:hAnsi="Lato" w:cs="Arial"/>
          <w:color w:val="002060"/>
        </w:rPr>
        <w:t>W</w:t>
      </w:r>
      <w:r>
        <w:rPr>
          <w:rFonts w:ascii="Lato" w:eastAsiaTheme="minorHAnsi" w:hAnsi="Lato" w:cs="Arial"/>
          <w:color w:val="002060"/>
        </w:rPr>
        <w:t>nios</w:t>
      </w:r>
      <w:r>
        <w:rPr>
          <w:rFonts w:ascii="Lato" w:eastAsiaTheme="minorHAnsi" w:hAnsi="Lato" w:cs="Arial"/>
          <w:color w:val="002060"/>
        </w:rPr>
        <w:t>e</w:t>
      </w:r>
      <w:r>
        <w:rPr>
          <w:rFonts w:ascii="Lato" w:eastAsiaTheme="minorHAnsi" w:hAnsi="Lato" w:cs="Arial"/>
          <w:color w:val="002060"/>
        </w:rPr>
        <w:t>k</w:t>
      </w:r>
      <w:bookmarkStart w:id="1" w:name="_GoBack"/>
      <w:bookmarkEnd w:id="1"/>
      <w:r>
        <w:rPr>
          <w:rFonts w:ascii="Lato" w:eastAsiaTheme="minorHAnsi" w:hAnsi="Lato" w:cs="Arial"/>
          <w:color w:val="002060"/>
        </w:rPr>
        <w:t xml:space="preserve"> o przeprowadzenie weryfikacji efektów uczenia się</w:t>
      </w:r>
      <w:bookmarkEnd w:id="0"/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jc w:val="right"/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Warszawa, dn. [data]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[Imię i nazwisko kandydata]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[Nr PESEL]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[Adres do korespondencji]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[Nr telefonu]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[E-mail]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Rada dyscypliny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F0E17" w:rsidRDefault="009F0E17" w:rsidP="009F0E17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Akademii Sztuk Pięknych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F0E17" w:rsidRDefault="009F0E17" w:rsidP="009F0E17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  <w:t>w Warszawie</w:t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 xml:space="preserve">Wniosek o przeprowadzenie weryfikacji efektów uczenia się </w:t>
      </w:r>
    </w:p>
    <w:p w:rsidR="009F0E17" w:rsidRDefault="009F0E17" w:rsidP="009F0E17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>
        <w:rPr>
          <w:rFonts w:ascii="Lato" w:hAnsi="Lato" w:cs="Arial"/>
          <w:b/>
          <w:color w:val="002060"/>
          <w:sz w:val="22"/>
          <w:szCs w:val="22"/>
          <w:lang w:eastAsia="pl-PL"/>
        </w:rPr>
        <w:t>dla kwalifikacji na poziomie 8. Polskiej Ramy Kwalifikacji</w:t>
      </w: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lang w:eastAsia="pl-PL"/>
        </w:rPr>
      </w:pPr>
      <w:r>
        <w:rPr>
          <w:rFonts w:ascii="Lato" w:hAnsi="Lato" w:cs="Arial"/>
          <w:color w:val="002060"/>
          <w:sz w:val="22"/>
          <w:szCs w:val="22"/>
          <w:lang w:eastAsia="pl-PL"/>
        </w:rPr>
        <w:t>Zwracam się z wnioskiem o przeprowadzenie weryfikacji efektów uczenia się dla kwalifikacji na poziomie 8. Polskiej Ramy Kwalifikacji.</w:t>
      </w:r>
    </w:p>
    <w:p w:rsidR="009F0E17" w:rsidRDefault="009F0E17" w:rsidP="009F0E17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jc w:val="right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>………………………….</w:t>
      </w:r>
    </w:p>
    <w:p w:rsidR="009F0E17" w:rsidRDefault="009F0E17" w:rsidP="009F0E17">
      <w:pPr>
        <w:jc w:val="right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>Podpis kandydata</w:t>
      </w:r>
    </w:p>
    <w:p w:rsidR="009F0E17" w:rsidRDefault="009F0E17" w:rsidP="009F0E17">
      <w:pPr>
        <w:jc w:val="right"/>
        <w:rPr>
          <w:rFonts w:ascii="Lato" w:hAnsi="Lato" w:cs="Arial"/>
          <w:color w:val="002060"/>
          <w:sz w:val="22"/>
          <w:szCs w:val="22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rPr>
          <w:rFonts w:ascii="Lato" w:hAnsi="Lato" w:cs="Arial"/>
          <w:color w:val="002060"/>
          <w:sz w:val="22"/>
          <w:szCs w:val="22"/>
          <w:u w:val="single"/>
        </w:rPr>
      </w:pPr>
    </w:p>
    <w:p w:rsidR="009F0E17" w:rsidRDefault="009F0E17" w:rsidP="009F0E17">
      <w:pPr>
        <w:pStyle w:val="Nagwek2"/>
        <w:rPr>
          <w:rFonts w:ascii="Lato" w:eastAsiaTheme="minorHAnsi" w:hAnsi="Lato" w:cs="Arial"/>
          <w:color w:val="002060"/>
        </w:rPr>
      </w:pPr>
    </w:p>
    <w:p w:rsidR="00844E22" w:rsidRPr="009F0E17" w:rsidRDefault="00844E22">
      <w:pPr>
        <w:rPr>
          <w:rFonts w:ascii="Lato" w:hAnsi="Lato" w:cs="Arial"/>
          <w:b/>
          <w:color w:val="002060"/>
          <w:sz w:val="22"/>
          <w:szCs w:val="22"/>
        </w:rPr>
      </w:pPr>
    </w:p>
    <w:sectPr w:rsidR="00844E22" w:rsidRPr="009F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mbria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7"/>
    <w:rsid w:val="00844E22"/>
    <w:rsid w:val="009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4ED"/>
  <w15:chartTrackingRefBased/>
  <w15:docId w15:val="{731846CA-5CD8-4179-97CB-C151C7A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E17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E17"/>
    <w:pPr>
      <w:spacing w:line="276" w:lineRule="auto"/>
      <w:jc w:val="center"/>
      <w:outlineLvl w:val="1"/>
    </w:pPr>
    <w:rPr>
      <w:rFonts w:eastAsia="Times New Roman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E17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468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Turkot</dc:creator>
  <cp:keywords/>
  <dc:description/>
  <cp:lastModifiedBy>Mirosław Turkot</cp:lastModifiedBy>
  <cp:revision>1</cp:revision>
  <dcterms:created xsi:type="dcterms:W3CDTF">2021-04-21T11:32:00Z</dcterms:created>
  <dcterms:modified xsi:type="dcterms:W3CDTF">2021-04-21T11:33:00Z</dcterms:modified>
</cp:coreProperties>
</file>