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2" w14:textId="77777777" w:rsidR="00F339C5" w:rsidRDefault="00F339C5">
      <w:pPr>
        <w:spacing w:line="240" w:lineRule="auto"/>
        <w:rPr>
          <w:rFonts w:ascii="Calibri" w:eastAsia="Calibri" w:hAnsi="Calibri" w:cs="Calibri"/>
          <w:color w:val="222222"/>
          <w:sz w:val="20"/>
          <w:szCs w:val="20"/>
        </w:rPr>
      </w:pPr>
    </w:p>
    <w:p w14:paraId="00000003" w14:textId="77777777" w:rsidR="00F339C5" w:rsidRDefault="002561D8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Oferta szczegółowa dot. kursu „Otwarte Kursy Rzeźby”</w:t>
      </w:r>
    </w:p>
    <w:p w14:paraId="00000004" w14:textId="77777777" w:rsidR="00F339C5" w:rsidRDefault="00F339C5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05" w14:textId="77777777" w:rsidR="00F339C5" w:rsidRDefault="00F339C5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0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W ramach kursu „Otwarte Kursy Rzeźby”, w roku akademickim 2025/2026 dostępne są następujące moduły:</w:t>
      </w:r>
    </w:p>
    <w:p w14:paraId="0000000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>Uwaga: na wszystkie moduły  obowiązują zapisy na cały rok akademicki 25/26</w:t>
      </w:r>
    </w:p>
    <w:p w14:paraId="00000008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9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RZEŹBA (</w:t>
      </w:r>
      <w:proofErr w:type="spellStart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Rz</w:t>
      </w:r>
      <w:proofErr w:type="spellEnd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)– studium natury, kompozycja przestrzenna, odlew;</w:t>
      </w:r>
    </w:p>
    <w:p w14:paraId="0000000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Prowadzący: mgr Mateusz </w:t>
      </w:r>
      <w:proofErr w:type="spellStart"/>
      <w:r>
        <w:rPr>
          <w:rFonts w:ascii="Calibri" w:eastAsia="Calibri" w:hAnsi="Calibri" w:cs="Calibri"/>
          <w:sz w:val="20"/>
          <w:szCs w:val="20"/>
        </w:rPr>
        <w:t>Aftanas</w:t>
      </w:r>
      <w:proofErr w:type="spellEnd"/>
      <w:r>
        <w:rPr>
          <w:rFonts w:ascii="Calibri" w:eastAsia="Calibri" w:hAnsi="Calibri" w:cs="Calibri"/>
          <w:sz w:val="20"/>
          <w:szCs w:val="20"/>
        </w:rPr>
        <w:t>, dr Jacek Kowalski (odlewnictwo)</w:t>
      </w:r>
    </w:p>
    <w:p w14:paraId="0000000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8.01.2026</w:t>
      </w:r>
    </w:p>
    <w:p w14:paraId="0000000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9.01.2026</w:t>
      </w:r>
    </w:p>
    <w:p w14:paraId="0000000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Miejsce: Budynek Wydziału Rzeźby, ul. Spokojna 15; sala: 1.10</w:t>
      </w:r>
    </w:p>
    <w:p w14:paraId="0000000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0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opłata 4200 od osoby; istnieje możliwość rozbicia opłaty na dwie raty po 2100 zł - II rata płatna do dnia 15.02.2026 r.</w:t>
      </w:r>
    </w:p>
    <w:p w14:paraId="0000001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minimum 6 osób do otwarcia kursu, grupa maksymalnie 12 osobowa</w:t>
      </w:r>
    </w:p>
    <w:p w14:paraId="00000011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1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25/26:</w:t>
      </w:r>
    </w:p>
    <w:p w14:paraId="0000001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1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10 stycznia 2026, sobota, Rzeźba:</w:t>
      </w:r>
    </w:p>
    <w:p w14:paraId="0000001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1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1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1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1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1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1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1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17 stycznia 2026, sobota, Rzeźba:</w:t>
      </w:r>
    </w:p>
    <w:p w14:paraId="0000001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1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1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2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2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2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23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2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 lutego 2026, sobota, Rzeźba:</w:t>
      </w:r>
    </w:p>
    <w:p w14:paraId="0000002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2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2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2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2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2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2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2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28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utego 2026, sobota, Rzeźba:</w:t>
      </w:r>
    </w:p>
    <w:p w14:paraId="0000002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2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2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3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3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3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3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3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7 marca 2026, sobota, Rzeźba:</w:t>
      </w:r>
    </w:p>
    <w:p w14:paraId="0000003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3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3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3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12.45 - 13.45 przerwa;</w:t>
      </w:r>
    </w:p>
    <w:p w14:paraId="0000003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3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3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3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  marca 2026, sobota, Rzeźba:</w:t>
      </w:r>
    </w:p>
    <w:p w14:paraId="0000003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3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3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4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4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4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4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4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11 kwietnia 2026, sobota, Rzeźba:</w:t>
      </w:r>
    </w:p>
    <w:p w14:paraId="0000004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4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4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11.15 - 12.45 zajęcia;</w:t>
      </w:r>
    </w:p>
    <w:p w14:paraId="0000004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12.45 - 13.45 przerwa;</w:t>
      </w:r>
    </w:p>
    <w:p w14:paraId="0000004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13.45 - 17.00 zajęcia</w:t>
      </w:r>
    </w:p>
    <w:p w14:paraId="0000004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8 godzin dydaktycznych</w:t>
      </w:r>
    </w:p>
    <w:p w14:paraId="0000004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4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18 kwietnia 2026, sobota, Odlewnictwo:</w:t>
      </w:r>
    </w:p>
    <w:p w14:paraId="0000004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</w:t>
      </w:r>
      <w:r>
        <w:rPr>
          <w:rFonts w:ascii="Calibri" w:eastAsia="Calibri" w:hAnsi="Calibri" w:cs="Calibri"/>
          <w:sz w:val="20"/>
          <w:szCs w:val="20"/>
        </w:rPr>
        <w:t>1.00 zajęcia;</w:t>
      </w:r>
    </w:p>
    <w:p w14:paraId="0000004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4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11.15 - 13.30  zajęcia;</w:t>
      </w:r>
    </w:p>
    <w:p w14:paraId="0000005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13.30 - 14.00 przerwa</w:t>
      </w:r>
    </w:p>
    <w:p w14:paraId="0000005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14.00 - 16.15 zajęcia</w:t>
      </w:r>
    </w:p>
    <w:p w14:paraId="0000005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16.15 - 16.30 przerwa</w:t>
      </w:r>
    </w:p>
    <w:p w14:paraId="0000005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16.30 - 18.00 zajęcia</w:t>
      </w:r>
    </w:p>
    <w:p w14:paraId="0000005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10 godzin dydaktycznych</w:t>
      </w:r>
    </w:p>
    <w:p w14:paraId="00000055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56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maja 2026, sobota, Odlewnictwo:</w:t>
      </w:r>
    </w:p>
    <w:p w14:paraId="0000005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9.30 - 11.00 zajęcia;</w:t>
      </w:r>
    </w:p>
    <w:p w14:paraId="0000005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11.00 - 11.15 przerwa;</w:t>
      </w:r>
    </w:p>
    <w:p w14:paraId="0000005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11.15 - 13.30  zajęcia;</w:t>
      </w:r>
    </w:p>
    <w:p w14:paraId="0000005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13.30 - 14.00 przerwa</w:t>
      </w:r>
    </w:p>
    <w:p w14:paraId="0000005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14.00 - 16.15 zajęcia</w:t>
      </w:r>
    </w:p>
    <w:p w14:paraId="0000005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16.15 - 16.30 przerwa</w:t>
      </w:r>
    </w:p>
    <w:p w14:paraId="0000005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16.30 - 18.00 zajęcia</w:t>
      </w:r>
    </w:p>
    <w:p w14:paraId="0000005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10 godzin dydaktycznych</w:t>
      </w:r>
    </w:p>
    <w:p w14:paraId="0000005F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6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RYSUNEK (Rys) – studium natury i kompozycja na płaszczyźnie;</w:t>
      </w:r>
    </w:p>
    <w:p w14:paraId="00000061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Prowadzący: prof. Mariusz Woszczyński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0000006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5.01.2026</w:t>
      </w:r>
    </w:p>
    <w:p w14:paraId="0000006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5.01.2026</w:t>
      </w:r>
    </w:p>
    <w:p w14:paraId="00000064" w14:textId="77777777" w:rsidR="00F339C5" w:rsidRDefault="002561D8">
      <w:pPr>
        <w:spacing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Miejsce: Budynek Wydziału Rzeźby, ul. Wybrzeże Kościuszkowskie 37/39, sala:  -1.08</w:t>
      </w:r>
    </w:p>
    <w:p w14:paraId="00000065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66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opłata 2500 od osoby: istnieje możliwość rozbicia opłaty na dwie raty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po 1250 zł - II rata płatna do dnia 15.02.2026 r.</w:t>
      </w:r>
    </w:p>
    <w:p w14:paraId="0000006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minimum 6 osób do otwarcia kursu, grupa maksymalnie 12 osobowa</w:t>
      </w:r>
    </w:p>
    <w:p w14:paraId="00000068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69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25/26:</w:t>
      </w:r>
    </w:p>
    <w:p w14:paraId="0000006A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6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7 stycznia 2026, środa;</w:t>
      </w:r>
    </w:p>
    <w:p w14:paraId="0000006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6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6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6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21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stycznia 2026, środa;</w:t>
      </w:r>
    </w:p>
    <w:p w14:paraId="0000007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</w:t>
      </w:r>
      <w:r>
        <w:rPr>
          <w:rFonts w:ascii="Calibri" w:eastAsia="Calibri" w:hAnsi="Calibri" w:cs="Calibri"/>
          <w:sz w:val="20"/>
          <w:szCs w:val="20"/>
        </w:rPr>
        <w:t>.00 - zajęcia</w:t>
      </w:r>
    </w:p>
    <w:p w14:paraId="0000007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7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7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18  luty 2026 środa;</w:t>
      </w:r>
    </w:p>
    <w:p w14:paraId="0000007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7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7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7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luty 2026 środa;</w:t>
      </w:r>
    </w:p>
    <w:p w14:paraId="0000007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7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7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7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11 marca 2026 środa;</w:t>
      </w:r>
    </w:p>
    <w:p w14:paraId="0000007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7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7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7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marca 2026 środa;</w:t>
      </w:r>
    </w:p>
    <w:p w14:paraId="0000008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8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8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8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8 kwietnia 2026, środa;</w:t>
      </w:r>
    </w:p>
    <w:p w14:paraId="0000008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8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8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8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22 kwietnia 2026, środa;</w:t>
      </w:r>
    </w:p>
    <w:p w14:paraId="0000008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8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</w:t>
      </w:r>
      <w:r>
        <w:rPr>
          <w:rFonts w:ascii="Calibri" w:eastAsia="Calibri" w:hAnsi="Calibri" w:cs="Calibri"/>
          <w:sz w:val="20"/>
          <w:szCs w:val="20"/>
        </w:rPr>
        <w:t>czne</w:t>
      </w:r>
    </w:p>
    <w:p w14:paraId="0000008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8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6 maja 2026, środa;</w:t>
      </w:r>
    </w:p>
    <w:p w14:paraId="0000008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8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8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8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13 maja 2026, środa;</w:t>
      </w:r>
    </w:p>
    <w:p w14:paraId="0000009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9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9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9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Techniki rzeźbiarskie – Brąz (</w:t>
      </w:r>
      <w:proofErr w:type="spellStart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TRz</w:t>
      </w:r>
      <w:proofErr w:type="spellEnd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-D);</w:t>
      </w:r>
    </w:p>
    <w:p w14:paraId="00000094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95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Prowadzący:  dr Tomasz </w:t>
      </w:r>
      <w:proofErr w:type="spellStart"/>
      <w:r>
        <w:rPr>
          <w:rFonts w:ascii="Calibri" w:eastAsia="Calibri" w:hAnsi="Calibri" w:cs="Calibri"/>
          <w:sz w:val="20"/>
          <w:szCs w:val="20"/>
        </w:rPr>
        <w:t>Krzpiet</w:t>
      </w:r>
      <w:proofErr w:type="spellEnd"/>
    </w:p>
    <w:p w14:paraId="0000009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10.12.2025</w:t>
      </w:r>
    </w:p>
    <w:p w14:paraId="0000009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11.12.2025</w:t>
      </w:r>
    </w:p>
    <w:p w14:paraId="0000009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Miejsce: Budynek Wydziału Rzeźby, ul. Spokojna 15; sala: 1.4</w:t>
      </w:r>
    </w:p>
    <w:p w14:paraId="00000099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9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opłata 4800 zł od osoby: istnieje możliwość rozbicia opłaty na dwie raty po 2400 zł - II rata płatna do dnia 15.02.2026 r.</w:t>
      </w:r>
    </w:p>
    <w:p w14:paraId="0000009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min</w:t>
      </w:r>
      <w:r>
        <w:rPr>
          <w:rFonts w:ascii="Calibri" w:eastAsia="Calibri" w:hAnsi="Calibri" w:cs="Calibri"/>
          <w:b/>
          <w:bCs/>
          <w:sz w:val="20"/>
          <w:szCs w:val="20"/>
        </w:rPr>
        <w:t>imum 4 osoby do otwarcia kursu, grupa maksymalnie 6 osobowa</w:t>
      </w:r>
    </w:p>
    <w:p w14:paraId="0000009C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9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semestr letni 25/26:</w:t>
      </w:r>
    </w:p>
    <w:p w14:paraId="0000009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9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11 grudnia 2025, czwartek:</w:t>
      </w:r>
    </w:p>
    <w:p w14:paraId="000000A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A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A2" w14:textId="77777777" w:rsidR="00F339C5" w:rsidRDefault="00F339C5">
      <w:pPr>
        <w:spacing w:after="160" w:line="240" w:lineRule="auto"/>
        <w:rPr>
          <w:rFonts w:ascii="Calibri" w:eastAsia="Calibri" w:hAnsi="Calibri" w:cs="Calibri"/>
          <w:sz w:val="20"/>
          <w:szCs w:val="20"/>
        </w:rPr>
      </w:pPr>
    </w:p>
    <w:p w14:paraId="000000A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18 grudnia 2025, czwartek:</w:t>
      </w:r>
    </w:p>
    <w:p w14:paraId="000000A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A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</w:t>
      </w:r>
      <w:r>
        <w:rPr>
          <w:rFonts w:ascii="Calibri" w:eastAsia="Calibri" w:hAnsi="Calibri" w:cs="Calibri"/>
          <w:sz w:val="20"/>
          <w:szCs w:val="20"/>
        </w:rPr>
        <w:t>yczne</w:t>
      </w:r>
    </w:p>
    <w:p w14:paraId="000000A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A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8 stycznia 2026, czwartek:</w:t>
      </w:r>
    </w:p>
    <w:p w14:paraId="000000A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A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A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A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22 stycznia 2025, czwartek:</w:t>
      </w:r>
    </w:p>
    <w:p w14:paraId="000000A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A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A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A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5 luty 2026, czwartek:</w:t>
      </w:r>
    </w:p>
    <w:p w14:paraId="000000B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B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B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B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19 luty 2026, czwartek:</w:t>
      </w:r>
    </w:p>
    <w:p w14:paraId="000000B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B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B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B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5 marca 2026, czwartek:</w:t>
      </w:r>
    </w:p>
    <w:p w14:paraId="000000B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B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B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B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19 marca 2026, czwartek:</w:t>
      </w:r>
    </w:p>
    <w:p w14:paraId="000000B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B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B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B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kwietnia 2026, czwartek:</w:t>
      </w:r>
    </w:p>
    <w:p w14:paraId="000000C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C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C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C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kwietnia 2026, czwartek:</w:t>
      </w:r>
    </w:p>
    <w:p w14:paraId="000000C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C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C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C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7 maja  2026, czwartek:</w:t>
      </w:r>
    </w:p>
    <w:p w14:paraId="000000C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C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C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C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 maja  2026, czwartek:</w:t>
      </w:r>
    </w:p>
    <w:p w14:paraId="000000C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0C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0CE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CF" w14:textId="77777777" w:rsidR="00F339C5" w:rsidRDefault="002561D8">
      <w:pPr>
        <w:spacing w:line="240" w:lineRule="auto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UWAGA: Materiały w </w:t>
      </w:r>
      <w:proofErr w:type="spellStart"/>
      <w:r>
        <w:rPr>
          <w:rFonts w:ascii="Calibri" w:eastAsia="Calibri" w:hAnsi="Calibri" w:cs="Calibri"/>
          <w:color w:val="FF0000"/>
          <w:sz w:val="20"/>
          <w:szCs w:val="20"/>
        </w:rPr>
        <w:t>ceniu</w:t>
      </w:r>
      <w:proofErr w:type="spellEnd"/>
      <w:r>
        <w:rPr>
          <w:rFonts w:ascii="Calibri" w:eastAsia="Calibri" w:hAnsi="Calibri" w:cs="Calibri"/>
          <w:color w:val="FF0000"/>
          <w:sz w:val="20"/>
          <w:szCs w:val="20"/>
        </w:rPr>
        <w:t xml:space="preserve"> kursu; </w:t>
      </w:r>
      <w:proofErr w:type="spellStart"/>
      <w:r>
        <w:rPr>
          <w:rFonts w:ascii="Calibri" w:eastAsia="Calibri" w:hAnsi="Calibri" w:cs="Calibri"/>
          <w:color w:val="FF0000"/>
          <w:sz w:val="20"/>
          <w:szCs w:val="20"/>
        </w:rPr>
        <w:t>plasatlina</w:t>
      </w:r>
      <w:proofErr w:type="spellEnd"/>
      <w:r>
        <w:rPr>
          <w:rFonts w:ascii="Calibri" w:eastAsia="Calibri" w:hAnsi="Calibri" w:cs="Calibri"/>
          <w:color w:val="FF0000"/>
          <w:sz w:val="20"/>
          <w:szCs w:val="20"/>
        </w:rPr>
        <w:t>, wosk, koszt pozostałych materiałów płatny indywidualnie przez uczestników, kwota jest zależna od ilości zużytego metalu - około 60 zł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za kg</w:t>
      </w:r>
    </w:p>
    <w:p w14:paraId="000000D0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D1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Techniki rzeźbiarskie – Ceramika (</w:t>
      </w:r>
      <w:proofErr w:type="spellStart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TRz</w:t>
      </w:r>
      <w:proofErr w:type="spellEnd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-C);</w:t>
      </w:r>
    </w:p>
    <w:p w14:paraId="000000D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Prowadzący: mgr Filip Musiał</w:t>
      </w:r>
    </w:p>
    <w:p w14:paraId="000000D3" w14:textId="3C6ACED1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10.12</w:t>
      </w:r>
      <w:r>
        <w:rPr>
          <w:rFonts w:ascii="Calibri" w:eastAsia="Calibri" w:hAnsi="Calibri" w:cs="Calibri"/>
          <w:sz w:val="20"/>
          <w:szCs w:val="20"/>
        </w:rPr>
        <w:t>.2025</w:t>
      </w:r>
    </w:p>
    <w:p w14:paraId="000000D4" w14:textId="776455DC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10.12</w:t>
      </w:r>
      <w:bookmarkStart w:id="0" w:name="_GoBack"/>
      <w:bookmarkEnd w:id="0"/>
      <w:r>
        <w:rPr>
          <w:rFonts w:ascii="Calibri" w:eastAsia="Calibri" w:hAnsi="Calibri" w:cs="Calibri"/>
          <w:sz w:val="20"/>
          <w:szCs w:val="20"/>
        </w:rPr>
        <w:t>.2025</w:t>
      </w:r>
    </w:p>
    <w:p w14:paraId="000000D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Miejsce: Budynek Wydziału Rzeźby, ul. Spokojna 15; sala 1.10 </w:t>
      </w:r>
    </w:p>
    <w:p w14:paraId="000000D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D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opłata 3600 zł od osoby; Istnieje możliwość rozbicia płatności na dwie raty po 1800 zł - II rata płatna do dnia 15.02.2026 r.</w:t>
      </w:r>
    </w:p>
    <w:p w14:paraId="000000D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- minimum 6 osób do otwarcia kursu, grupa maksymalnie  12 osobowa</w:t>
      </w:r>
    </w:p>
    <w:p w14:paraId="000000D9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D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25/26:</w:t>
      </w:r>
    </w:p>
    <w:p w14:paraId="000000D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D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>12 grudnia 2025, piątek:</w:t>
      </w:r>
    </w:p>
    <w:p w14:paraId="000000D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</w:t>
      </w:r>
      <w:r>
        <w:rPr>
          <w:rFonts w:ascii="Calibri" w:eastAsia="Calibri" w:hAnsi="Calibri" w:cs="Calibri"/>
          <w:sz w:val="20"/>
          <w:szCs w:val="20"/>
        </w:rPr>
        <w:t>.00 - zajęcia</w:t>
      </w:r>
    </w:p>
    <w:p w14:paraId="000000D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DF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E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19 grudnia 2025, piątek:</w:t>
      </w:r>
    </w:p>
    <w:p w14:paraId="000000E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E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E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E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stycznia 2026, piątek:</w:t>
      </w:r>
    </w:p>
    <w:p w14:paraId="000000E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E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E7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E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 stycznia 2026, piątek:</w:t>
      </w:r>
    </w:p>
    <w:p w14:paraId="000000E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E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EB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E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13 luty 2026, piątek:</w:t>
      </w:r>
    </w:p>
    <w:p w14:paraId="000000E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E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EF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F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20 luty 2026, piątek:</w:t>
      </w:r>
    </w:p>
    <w:p w14:paraId="000000F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F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F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F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6 marca 2026, piątek:</w:t>
      </w:r>
    </w:p>
    <w:p w14:paraId="000000F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F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F7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F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20 marca 2026, piątek:</w:t>
      </w:r>
    </w:p>
    <w:p w14:paraId="000000F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0F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F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0F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17 kwietnia 2026, piątek:</w:t>
      </w:r>
    </w:p>
    <w:p w14:paraId="000000F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</w:t>
      </w:r>
      <w:r>
        <w:rPr>
          <w:rFonts w:ascii="Calibri" w:eastAsia="Calibri" w:hAnsi="Calibri" w:cs="Calibri"/>
          <w:sz w:val="20"/>
          <w:szCs w:val="20"/>
        </w:rPr>
        <w:t xml:space="preserve"> - 21.00 - zajęcia</w:t>
      </w:r>
    </w:p>
    <w:p w14:paraId="000000F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0FF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0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18 kwietnia 2026, sobota:</w:t>
      </w:r>
    </w:p>
    <w:p w14:paraId="0000010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10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103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04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8 maja 2026, piątek:</w:t>
      </w:r>
    </w:p>
    <w:p w14:paraId="0000010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10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107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0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maja 2026, sobota:</w:t>
      </w:r>
    </w:p>
    <w:p w14:paraId="0000010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17.00 - 21.00 - zajęcia</w:t>
      </w:r>
    </w:p>
    <w:p w14:paraId="0000010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5 godziny dydaktyczne (tym przerwa)</w:t>
      </w:r>
    </w:p>
    <w:p w14:paraId="0000010B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0C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Techniki rzeźbiarskie – Drewno (</w:t>
      </w:r>
      <w:proofErr w:type="spellStart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TRz</w:t>
      </w:r>
      <w:proofErr w:type="spellEnd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-D);</w:t>
      </w:r>
    </w:p>
    <w:p w14:paraId="0000010D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Prowadzący: dr Marek Kowalski</w:t>
      </w:r>
    </w:p>
    <w:p w14:paraId="0000010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10.12.2025</w:t>
      </w:r>
    </w:p>
    <w:p w14:paraId="0000010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11.12.2025</w:t>
      </w:r>
    </w:p>
    <w:p w14:paraId="0000011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Miejsce: Budynek Wydziału Rzeźby, ul. Spokojna 15; sala: 1.8</w:t>
      </w:r>
    </w:p>
    <w:p w14:paraId="00000111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1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Opłata za cały rok akademicki 3200 zł od osoby. Istnieje możliwość rozbicia płatności na dwie raty po 1600 zł - II rata płatna do dnia 15.02.2026 r.</w:t>
      </w:r>
    </w:p>
    <w:p w14:paraId="0000011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lastRenderedPageBreak/>
        <w:t xml:space="preserve"> - minimum 6 osób do otwarcia kursu, grupa ma</w:t>
      </w:r>
      <w:r>
        <w:rPr>
          <w:rFonts w:ascii="Calibri" w:eastAsia="Calibri" w:hAnsi="Calibri" w:cs="Calibri"/>
          <w:b/>
          <w:bCs/>
          <w:sz w:val="20"/>
          <w:szCs w:val="20"/>
        </w:rPr>
        <w:t>ksymalnie  12 osobowa</w:t>
      </w:r>
    </w:p>
    <w:p w14:paraId="00000114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15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25/26:</w:t>
      </w:r>
    </w:p>
    <w:p w14:paraId="00000116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11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11 grudnia 2025, czwartek:</w:t>
      </w:r>
    </w:p>
    <w:p w14:paraId="0000011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1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1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1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18 grudnia 2025, czwartek:</w:t>
      </w:r>
    </w:p>
    <w:p w14:paraId="0000011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1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1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1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8 stycznia 2026, czwartek:</w:t>
      </w:r>
    </w:p>
    <w:p w14:paraId="0000012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2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2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2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22 stycznia 2025, czwartek:</w:t>
      </w:r>
    </w:p>
    <w:p w14:paraId="0000012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2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26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12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19 luty 2026, czwartek:</w:t>
      </w:r>
    </w:p>
    <w:p w14:paraId="0000012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2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2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2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26 luty 2026, czwartek:</w:t>
      </w:r>
    </w:p>
    <w:p w14:paraId="0000012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2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2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2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​​</w:t>
      </w:r>
      <w:r>
        <w:rPr>
          <w:rFonts w:ascii="Calibri" w:eastAsia="Calibri" w:hAnsi="Calibri" w:cs="Calibri"/>
          <w:b/>
          <w:bCs/>
          <w:sz w:val="20"/>
          <w:szCs w:val="20"/>
        </w:rPr>
        <w:t>5 marca 2026, czwartek:</w:t>
      </w:r>
    </w:p>
    <w:p w14:paraId="0000013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3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3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3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19 marca 2026, czwartek:</w:t>
      </w:r>
    </w:p>
    <w:p w14:paraId="0000013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3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3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3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kwietnia 2026, czwartek:</w:t>
      </w:r>
    </w:p>
    <w:p w14:paraId="0000013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17.00 - 20.00 - </w:t>
      </w:r>
      <w:r>
        <w:rPr>
          <w:rFonts w:ascii="Calibri" w:eastAsia="Calibri" w:hAnsi="Calibri" w:cs="Calibri"/>
          <w:sz w:val="20"/>
          <w:szCs w:val="20"/>
        </w:rPr>
        <w:t>zajęcia</w:t>
      </w:r>
    </w:p>
    <w:p w14:paraId="0000013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3A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3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kwietnia 2026, czwartek:</w:t>
      </w:r>
    </w:p>
    <w:p w14:paraId="0000013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3D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3E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3F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7 maja  2026, czwartek:</w:t>
      </w:r>
    </w:p>
    <w:p w14:paraId="0000014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41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42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4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14 maja  2026, czwartek:</w:t>
      </w:r>
    </w:p>
    <w:p w14:paraId="0000014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17.00 - 20.00 - zajęcia</w:t>
      </w:r>
    </w:p>
    <w:p w14:paraId="0000014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46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47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MODUŁ: Techniki rzeźbiarskie – Kamień (</w:t>
      </w:r>
      <w:proofErr w:type="spellStart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TRz</w:t>
      </w:r>
      <w:proofErr w:type="spellEnd"/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t>-K);</w:t>
      </w:r>
    </w:p>
    <w:p w14:paraId="0000014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Prowadzący: mgr Stanisław Gruszka</w:t>
      </w:r>
    </w:p>
    <w:p w14:paraId="0000014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10.12.2025</w:t>
      </w:r>
    </w:p>
    <w:p w14:paraId="0000014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11.12.2025</w:t>
      </w:r>
    </w:p>
    <w:p w14:paraId="0000014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Miejsce: Budynek Wydziału Rzeźby, ul. Spokojna 15; sala: 1.8</w:t>
      </w:r>
    </w:p>
    <w:p w14:paraId="0000014C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4D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Opłata za cały rok akademicki 3200 zł od osoby. Istnieje możliwość rozbicia płatności na dwie raty po 1600 zł - II rata płatna do dnia 15.02.2026 r.</w:t>
      </w:r>
    </w:p>
    <w:p w14:paraId="0000014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- minimum 6 osób do otwarcia kursu, grupa maksymalnie  12 osobowa</w:t>
      </w:r>
    </w:p>
    <w:p w14:paraId="0000014F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150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25/26:</w:t>
      </w:r>
    </w:p>
    <w:p w14:paraId="00000151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5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12 grudnia 20</w:t>
      </w:r>
      <w:r>
        <w:rPr>
          <w:rFonts w:ascii="Calibri" w:eastAsia="Calibri" w:hAnsi="Calibri" w:cs="Calibri"/>
          <w:b/>
          <w:bCs/>
          <w:sz w:val="20"/>
          <w:szCs w:val="20"/>
        </w:rPr>
        <w:t>25, piątek:</w:t>
      </w:r>
    </w:p>
    <w:p w14:paraId="0000015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5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55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56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19 grudnia 2025, piątek:</w:t>
      </w:r>
    </w:p>
    <w:p w14:paraId="0000015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5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59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5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stycznia 2026, piątek:</w:t>
      </w:r>
    </w:p>
    <w:p w14:paraId="0000015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5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5D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5E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 stycznia 2026, piątek:</w:t>
      </w:r>
    </w:p>
    <w:p w14:paraId="0000015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6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61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16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13 luty 2026, piątek:</w:t>
      </w:r>
    </w:p>
    <w:p w14:paraId="0000016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6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65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66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20 luty 2026, piątek:</w:t>
      </w:r>
    </w:p>
    <w:p w14:paraId="0000016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6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69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6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6 marca 2026, piątek:</w:t>
      </w:r>
    </w:p>
    <w:p w14:paraId="0000016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6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</w:t>
      </w:r>
      <w:r>
        <w:rPr>
          <w:rFonts w:ascii="Calibri" w:eastAsia="Calibri" w:hAnsi="Calibri" w:cs="Calibri"/>
          <w:sz w:val="20"/>
          <w:szCs w:val="20"/>
        </w:rPr>
        <w:t>m: 4 godziny dydaktyczne</w:t>
      </w:r>
    </w:p>
    <w:p w14:paraId="0000016D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6E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20 marca 2026, piątek:</w:t>
      </w:r>
    </w:p>
    <w:p w14:paraId="0000016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7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71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7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10 kwietnia 2026, piątek:</w:t>
      </w:r>
    </w:p>
    <w:p w14:paraId="0000017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7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75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76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23 kwietnia 2026, piątek:</w:t>
      </w:r>
    </w:p>
    <w:p w14:paraId="0000017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78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79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7A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8 maja 2026, piątek:</w:t>
      </w:r>
    </w:p>
    <w:p w14:paraId="0000017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7C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7D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7E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15 maja 2026, piątek:</w:t>
      </w:r>
    </w:p>
    <w:p w14:paraId="0000017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18.00 - 21.00 - zajęcia</w:t>
      </w:r>
    </w:p>
    <w:p w14:paraId="00000180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81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182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color w:val="38761D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38761D"/>
          <w:sz w:val="24"/>
          <w:szCs w:val="24"/>
        </w:rPr>
        <w:lastRenderedPageBreak/>
        <w:t>MODUŁ: Fotografia – (Fot);</w:t>
      </w:r>
    </w:p>
    <w:p w14:paraId="0000018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Prowadzący: mgr Jerzy Mróz</w:t>
      </w:r>
    </w:p>
    <w:p w14:paraId="00000184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Terminy zgłoszeń do: 8.01.2026</w:t>
      </w:r>
    </w:p>
    <w:p w14:paraId="00000185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Termin płatności do: 10.01.2026</w:t>
      </w:r>
    </w:p>
    <w:p w14:paraId="0000018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Miejsce: Budynek Wydziału Rzeźby, ul. Wybrzeże Kościuszkowskie 37/39, sala 63;</w:t>
      </w:r>
    </w:p>
    <w:p w14:paraId="00000187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88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Opłata za cały rok akademicki 3200 zł od osoby. Istnieje możliwość rozbicia płatności na dwie raty po 1600 zł - I</w:t>
      </w:r>
      <w:r>
        <w:rPr>
          <w:rFonts w:ascii="Calibri" w:eastAsia="Calibri" w:hAnsi="Calibri" w:cs="Calibri"/>
          <w:b/>
          <w:bCs/>
          <w:sz w:val="20"/>
          <w:szCs w:val="20"/>
        </w:rPr>
        <w:t>I rata płatna do dnia 15.02.2026 r.</w:t>
      </w:r>
    </w:p>
    <w:p w14:paraId="00000189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- minimum 6 osób do otwarcia kursu, grupa maksymalnie  12 osobowa</w:t>
      </w:r>
    </w:p>
    <w:p w14:paraId="0000018A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0000018B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Harmonogram zajęć semestr zimowy 25/26:</w:t>
      </w:r>
    </w:p>
    <w:p w14:paraId="0000018C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8D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10 stycznia 2026, sobota:</w:t>
      </w:r>
    </w:p>
    <w:p w14:paraId="0000018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8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90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91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24  stycznia 2026, sobota:</w:t>
      </w:r>
    </w:p>
    <w:p w14:paraId="0000019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</w:t>
      </w:r>
      <w:r>
        <w:rPr>
          <w:rFonts w:ascii="Calibri" w:eastAsia="Calibri" w:hAnsi="Calibri" w:cs="Calibri"/>
          <w:sz w:val="20"/>
          <w:szCs w:val="20"/>
        </w:rPr>
        <w:t>0 - 13.00 - zajęcia</w:t>
      </w:r>
    </w:p>
    <w:p w14:paraId="00000193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94" w14:textId="77777777" w:rsidR="00F339C5" w:rsidRDefault="00F339C5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0000195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14 luty 2026, piątek:</w:t>
      </w:r>
    </w:p>
    <w:p w14:paraId="0000019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9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98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99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 luty 2026, piątek:</w:t>
      </w:r>
    </w:p>
    <w:p w14:paraId="0000019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9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9C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9D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7 marca 2026, piątek:</w:t>
      </w:r>
    </w:p>
    <w:p w14:paraId="0000019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9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A0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A1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21 marca 2026, piątek:</w:t>
      </w:r>
    </w:p>
    <w:p w14:paraId="000001A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A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A4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A5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11 kwietnia 2026, piątek:</w:t>
      </w:r>
    </w:p>
    <w:p w14:paraId="000001A6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A7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A8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A9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24 kwietnia 2026, piątek:</w:t>
      </w:r>
    </w:p>
    <w:p w14:paraId="000001AA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AB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</w:t>
      </w:r>
      <w:r>
        <w:rPr>
          <w:rFonts w:ascii="Calibri" w:eastAsia="Calibri" w:hAnsi="Calibri" w:cs="Calibri"/>
          <w:sz w:val="20"/>
          <w:szCs w:val="20"/>
        </w:rPr>
        <w:t>daktyczne</w:t>
      </w:r>
    </w:p>
    <w:p w14:paraId="000001AC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AD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9 maja 2026, piątek:</w:t>
      </w:r>
    </w:p>
    <w:p w14:paraId="000001AE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AF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B0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B1" w14:textId="77777777" w:rsidR="00F339C5" w:rsidRDefault="002561D8">
      <w:pPr>
        <w:spacing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16 maja 2026, piątek:</w:t>
      </w:r>
    </w:p>
    <w:p w14:paraId="000001B2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10.00 - 13.00 - zajęcia</w:t>
      </w:r>
    </w:p>
    <w:p w14:paraId="000001B3" w14:textId="77777777" w:rsidR="00F339C5" w:rsidRDefault="002561D8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Razem: 4 godziny dydaktyczne</w:t>
      </w:r>
    </w:p>
    <w:p w14:paraId="000001B4" w14:textId="77777777" w:rsidR="00F339C5" w:rsidRDefault="00F339C5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000001B5" w14:textId="77777777" w:rsidR="00F339C5" w:rsidRDefault="002561D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color w:val="FF0000"/>
          <w:sz w:val="20"/>
          <w:szCs w:val="20"/>
        </w:rPr>
        <w:t xml:space="preserve">UWAGA: Materiały w </w:t>
      </w:r>
      <w:proofErr w:type="spellStart"/>
      <w:r>
        <w:rPr>
          <w:rFonts w:ascii="Calibri" w:eastAsia="Calibri" w:hAnsi="Calibri" w:cs="Calibri"/>
          <w:color w:val="FF0000"/>
          <w:sz w:val="20"/>
          <w:szCs w:val="20"/>
        </w:rPr>
        <w:t>ceniu</w:t>
      </w:r>
      <w:proofErr w:type="spellEnd"/>
      <w:r>
        <w:rPr>
          <w:rFonts w:ascii="Calibri" w:eastAsia="Calibri" w:hAnsi="Calibri" w:cs="Calibri"/>
          <w:color w:val="FF0000"/>
          <w:sz w:val="20"/>
          <w:szCs w:val="20"/>
        </w:rPr>
        <w:t xml:space="preserve"> kursu: negatyw czarnobiały, chemia do ciemni fotograficznej, papier fotograficzny 12 x 18 cm paczka - 25 sztuk.</w:t>
      </w:r>
    </w:p>
    <w:p w14:paraId="000001B6" w14:textId="77777777" w:rsidR="00F339C5" w:rsidRDefault="00F339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7" w14:textId="77777777" w:rsidR="00F339C5" w:rsidRDefault="00F339C5"/>
    <w:sectPr w:rsidR="00F339C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A26EB8-DA50-4786-98AD-61B5DE60A296}"/>
    <w:embedBold r:id="rId2" w:fontKey="{4BFBEFA2-D135-4441-8EAA-7B38465A85A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B5BDAB-0472-4EE7-8E84-8EC278CB7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9C5"/>
    <w:rsid w:val="002561D8"/>
    <w:rsid w:val="00F3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5037C"/>
  <w15:docId w15:val="{5BC412DE-743A-47C9-BD43-27CAEC27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1557</Words>
  <Characters>9342</Characters>
  <Application>Microsoft Office Word</Application>
  <DocSecurity>0</DocSecurity>
  <Lines>77</Lines>
  <Paragraphs>21</Paragraphs>
  <ScaleCrop>false</ScaleCrop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Edyta Gałecka</cp:lastModifiedBy>
  <cp:revision>2</cp:revision>
  <dcterms:created xsi:type="dcterms:W3CDTF">2025-12-02T11:36:00Z</dcterms:created>
  <dcterms:modified xsi:type="dcterms:W3CDTF">2025-12-02T11:41:00Z</dcterms:modified>
</cp:coreProperties>
</file>